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58D4" w14:textId="77777777" w:rsidR="00C30237" w:rsidRPr="00373BEC" w:rsidRDefault="00C30237" w:rsidP="00C30237">
      <w:pPr>
        <w:rPr>
          <w:rFonts w:ascii="Arial" w:hAnsi="Arial" w:cs="Arial"/>
          <w:b/>
          <w:bCs/>
          <w:sz w:val="24"/>
          <w:szCs w:val="24"/>
        </w:rPr>
      </w:pPr>
      <w:r w:rsidRPr="00373BEC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НОО</w:t>
      </w:r>
    </w:p>
    <w:p w14:paraId="7E5368FF" w14:textId="117121AD" w:rsidR="00C30237" w:rsidRDefault="00C30237" w:rsidP="00C302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14:paraId="263DBD58" w14:textId="6D9D3588" w:rsidR="00C30237" w:rsidRPr="000A2C82" w:rsidRDefault="00C30237" w:rsidP="00C30237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4 класс предъявляются требования, зафиксированные в федеральной рабочей программе по русскому языку на конец 3 класса</w:t>
      </w:r>
      <w:r>
        <w:rPr>
          <w:rFonts w:ascii="Arial" w:hAnsi="Arial" w:cs="Arial"/>
          <w:sz w:val="24"/>
          <w:szCs w:val="24"/>
        </w:rPr>
        <w:t>.</w:t>
      </w:r>
    </w:p>
    <w:p w14:paraId="2995AE2A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14:paraId="6E4748E3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Участвовать в диалоге (объёмом не менее 3 реплик) в ситуациях учебного и социально-бытового общения с использованием норм русского речевого этикета.</w:t>
      </w:r>
    </w:p>
    <w:p w14:paraId="3FC41F2E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Строить устное монологическое высказывание (3–5 предложений на определённую тему, по результатам наблюдений).</w:t>
      </w:r>
    </w:p>
    <w:p w14:paraId="61ED0525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Устно подробно пересказывать прочитанный или прослушанный текст (объёмом 40–50 слов).</w:t>
      </w:r>
    </w:p>
    <w:p w14:paraId="5CEB49AF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Понимать прослушанный художественный или научно-популярный текст (объёмом 50–60 слов), отвечать на вопросы (не менее 3) по содержанию прослушанного текста.</w:t>
      </w:r>
    </w:p>
    <w:p w14:paraId="4976B855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Писать подробное изложение по заданному плану.</w:t>
      </w:r>
    </w:p>
    <w:p w14:paraId="6A8A7516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со знаками препинания в конце предложения.</w:t>
      </w:r>
    </w:p>
    <w:p w14:paraId="5CBAAF85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Понимать тексты разных типов (описание, повествование), находить в тексте заданную информацию.</w:t>
      </w:r>
    </w:p>
    <w:p w14:paraId="00EC7C0E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14:paraId="0B5FC66F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Определять тему текста и основную мысль текста.</w:t>
      </w:r>
    </w:p>
    <w:p w14:paraId="744C3D48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Составлять план текста.</w:t>
      </w:r>
    </w:p>
    <w:p w14:paraId="2BD7D7E6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Различать однокоренные слова и формы одного и того же слова.</w:t>
      </w:r>
    </w:p>
    <w:p w14:paraId="1282619B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Подбирать синонимы и антонимы к словам разных частей речи.</w:t>
      </w:r>
    </w:p>
    <w:p w14:paraId="2EE742FD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Уточнять значение слова в тексте с помощью учебного толкового словаря.</w:t>
      </w:r>
    </w:p>
    <w:p w14:paraId="7901A8EA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имена существительные; определять род, число, падеж; склонять имена существительные.</w:t>
      </w:r>
    </w:p>
    <w:p w14:paraId="4FBA2460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имена прилагательные; изменять имена прилагательные по падежам, числам, родам (в единственном числе) в соответствии с падежом, числом и родом имён существительных.</w:t>
      </w:r>
    </w:p>
    <w:p w14:paraId="33124B05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глаголы; изменять глагол по временам (простые случаи), в прошедшем времени – по родам.</w:t>
      </w:r>
    </w:p>
    <w:p w14:paraId="5FD4D7FB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Распознавать личные местоимения (в начальной форме).</w:t>
      </w:r>
    </w:p>
    <w:p w14:paraId="036E97DF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Находить главные члены предложения.</w:t>
      </w:r>
    </w:p>
    <w:p w14:paraId="44C4F7C4" w14:textId="77777777" w:rsidR="00C30237" w:rsidRPr="00C30237" w:rsidRDefault="00C30237" w:rsidP="00C30237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237">
        <w:rPr>
          <w:rFonts w:ascii="Arial" w:hAnsi="Arial" w:cs="Arial"/>
          <w:sz w:val="24"/>
          <w:szCs w:val="24"/>
        </w:rPr>
        <w:t>Правильно списывать слова, предложения, тексты объёмом не более 70 слов.</w:t>
      </w:r>
    </w:p>
    <w:p w14:paraId="386F155F" w14:textId="5361E50E" w:rsidR="00991892" w:rsidRDefault="00C30237" w:rsidP="00C30237">
      <w:pPr>
        <w:pStyle w:val="a7"/>
        <w:numPr>
          <w:ilvl w:val="0"/>
          <w:numId w:val="1"/>
        </w:numPr>
      </w:pPr>
      <w:r w:rsidRPr="00C30237">
        <w:rPr>
          <w:rFonts w:ascii="Arial" w:hAnsi="Arial" w:cs="Arial"/>
          <w:sz w:val="24"/>
          <w:szCs w:val="24"/>
        </w:rPr>
        <w:t>Применять правила правописания: непроизносимые согласные в корне слова; раздельное написание предлогов со словами; разделительный твёрдый знак; мягкий знак после шипящих на конце имён существительных; не с глаголами.</w:t>
      </w:r>
    </w:p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6071F"/>
    <w:multiLevelType w:val="hybridMultilevel"/>
    <w:tmpl w:val="9EF2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4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37"/>
    <w:rsid w:val="00491736"/>
    <w:rsid w:val="00991892"/>
    <w:rsid w:val="00C30237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19CA"/>
  <w15:chartTrackingRefBased/>
  <w15:docId w15:val="{1679F81B-49EF-4681-8421-6A189D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237"/>
  </w:style>
  <w:style w:type="paragraph" w:styleId="1">
    <w:name w:val="heading 1"/>
    <w:basedOn w:val="a"/>
    <w:next w:val="a"/>
    <w:link w:val="10"/>
    <w:uiPriority w:val="9"/>
    <w:qFormat/>
    <w:rsid w:val="00C3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02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02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2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2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02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02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02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0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0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02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02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02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02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2025-02-05T13:08:00Z</dcterms:created>
  <dcterms:modified xsi:type="dcterms:W3CDTF">2025-02-05T13:09:00Z</dcterms:modified>
</cp:coreProperties>
</file>